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4340C" w14:textId="77777777" w:rsidR="00A86948" w:rsidRDefault="00A86948" w:rsidP="00A86948">
      <w:pPr>
        <w:spacing w:before="40"/>
        <w:ind w:left="132"/>
        <w:rPr>
          <w:rFonts w:ascii="Calibri"/>
          <w:sz w:val="20"/>
        </w:rPr>
      </w:pPr>
      <w:r>
        <w:rPr>
          <w:rFonts w:ascii="Calibri"/>
          <w:sz w:val="20"/>
        </w:rPr>
        <w:t>allegato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a)</w:t>
      </w:r>
    </w:p>
    <w:p w14:paraId="564DA219" w14:textId="77777777" w:rsidR="00A86948" w:rsidRDefault="00A86948" w:rsidP="00A86948">
      <w:pPr>
        <w:spacing w:line="336" w:lineRule="auto"/>
        <w:ind w:left="214" w:right="710" w:hanging="82"/>
        <w:jc w:val="center"/>
        <w:rPr>
          <w:rFonts w:ascii="Times New Roman"/>
          <w:b/>
          <w:i/>
          <w:sz w:val="24"/>
        </w:rPr>
      </w:pPr>
      <w:r>
        <w:rPr>
          <w:rFonts w:ascii="Times New Roman" w:hAnsi="Times New Roman"/>
          <w:b/>
          <w:sz w:val="26"/>
        </w:rPr>
        <w:t>Dichiarazione</w:t>
      </w:r>
      <w:r>
        <w:rPr>
          <w:rFonts w:ascii="Times New Roman" w:hAnsi="Times New Roman"/>
          <w:b/>
          <w:spacing w:val="13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di</w:t>
      </w:r>
      <w:r>
        <w:rPr>
          <w:rFonts w:ascii="Times New Roman" w:hAnsi="Times New Roman"/>
          <w:b/>
          <w:spacing w:val="14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disponibilità</w:t>
      </w:r>
      <w:r>
        <w:rPr>
          <w:rFonts w:ascii="Times New Roman" w:hAnsi="Times New Roman"/>
          <w:b/>
          <w:spacing w:val="2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a</w:t>
      </w:r>
      <w:r>
        <w:rPr>
          <w:rFonts w:ascii="Times New Roman" w:hAnsi="Times New Roman"/>
          <w:b/>
          <w:spacing w:val="14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prestare</w:t>
      </w:r>
      <w:r>
        <w:rPr>
          <w:rFonts w:ascii="Times New Roman" w:hAnsi="Times New Roman"/>
          <w:b/>
          <w:spacing w:val="15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servizio</w:t>
      </w:r>
      <w:r>
        <w:rPr>
          <w:rFonts w:ascii="Times New Roman" w:hAnsi="Times New Roman"/>
          <w:b/>
          <w:spacing w:val="1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di</w:t>
      </w:r>
      <w:r>
        <w:rPr>
          <w:rFonts w:ascii="Times New Roman" w:hAnsi="Times New Roman"/>
          <w:b/>
          <w:spacing w:val="18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volontariato</w:t>
      </w:r>
    </w:p>
    <w:tbl>
      <w:tblPr>
        <w:tblW w:w="9650" w:type="dxa"/>
        <w:tblInd w:w="13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962"/>
        <w:gridCol w:w="770"/>
        <w:gridCol w:w="972"/>
        <w:gridCol w:w="2892"/>
        <w:gridCol w:w="1252"/>
        <w:gridCol w:w="770"/>
        <w:gridCol w:w="1261"/>
      </w:tblGrid>
      <w:tr w:rsidR="00A86948" w14:paraId="5C88A909" w14:textId="77777777" w:rsidTr="007C7A61">
        <w:trPr>
          <w:trHeight w:val="280"/>
        </w:trPr>
        <w:tc>
          <w:tcPr>
            <w:tcW w:w="9650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DEDED"/>
            <w:hideMark/>
          </w:tcPr>
          <w:p w14:paraId="7B508EF1" w14:textId="77777777" w:rsidR="00A86948" w:rsidRDefault="00A86948">
            <w:pPr>
              <w:pStyle w:val="TableParagraph"/>
              <w:spacing w:before="18"/>
              <w:ind w:left="6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Il</w:t>
            </w:r>
            <w:r>
              <w:rPr>
                <w:rFonts w:ascii="Arial"/>
                <w:b/>
                <w:spacing w:val="2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sottoscritto</w:t>
            </w:r>
          </w:p>
        </w:tc>
      </w:tr>
      <w:tr w:rsidR="00A86948" w14:paraId="69097F80" w14:textId="77777777" w:rsidTr="007C7A61">
        <w:trPr>
          <w:trHeight w:val="155"/>
        </w:trPr>
        <w:tc>
          <w:tcPr>
            <w:tcW w:w="34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EDEDED"/>
            <w:hideMark/>
          </w:tcPr>
          <w:p w14:paraId="01C9B748" w14:textId="77777777" w:rsidR="00A86948" w:rsidRDefault="00A86948">
            <w:pPr>
              <w:pStyle w:val="TableParagraph"/>
              <w:spacing w:before="9" w:line="126" w:lineRule="exact"/>
              <w:ind w:left="6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Cognome</w:t>
            </w:r>
          </w:p>
        </w:tc>
        <w:tc>
          <w:tcPr>
            <w:tcW w:w="2892" w:type="dxa"/>
            <w:tcBorders>
              <w:top w:val="single" w:sz="6" w:space="0" w:color="808080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  <w:hideMark/>
          </w:tcPr>
          <w:p w14:paraId="3289060C" w14:textId="77777777" w:rsidR="00A86948" w:rsidRDefault="00A86948">
            <w:pPr>
              <w:pStyle w:val="TableParagraph"/>
              <w:spacing w:before="9" w:line="126" w:lineRule="exact"/>
              <w:ind w:left="6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Nome</w:t>
            </w:r>
          </w:p>
        </w:tc>
        <w:tc>
          <w:tcPr>
            <w:tcW w:w="3283" w:type="dxa"/>
            <w:gridSpan w:val="3"/>
            <w:tcBorders>
              <w:top w:val="single" w:sz="6" w:space="0" w:color="808080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EDEDED"/>
            <w:hideMark/>
          </w:tcPr>
          <w:p w14:paraId="4DB9B960" w14:textId="77777777" w:rsidR="00A86948" w:rsidRDefault="00A86948">
            <w:pPr>
              <w:pStyle w:val="TableParagraph"/>
              <w:spacing w:before="9" w:line="126" w:lineRule="exact"/>
              <w:ind w:left="6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Codice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Fiscale</w:t>
            </w:r>
          </w:p>
        </w:tc>
      </w:tr>
      <w:tr w:rsidR="00A86948" w14:paraId="2BC591FF" w14:textId="77777777" w:rsidTr="007C7A61">
        <w:trPr>
          <w:trHeight w:val="378"/>
        </w:trPr>
        <w:tc>
          <w:tcPr>
            <w:tcW w:w="3475" w:type="dxa"/>
            <w:gridSpan w:val="4"/>
            <w:tcBorders>
              <w:top w:val="single" w:sz="6" w:space="0" w:color="666666"/>
              <w:left w:val="single" w:sz="6" w:space="0" w:color="808080"/>
              <w:bottom w:val="single" w:sz="6" w:space="0" w:color="808080"/>
              <w:right w:val="single" w:sz="6" w:space="0" w:color="666666"/>
            </w:tcBorders>
          </w:tcPr>
          <w:p w14:paraId="2C6D335C" w14:textId="77777777" w:rsidR="00A86948" w:rsidRDefault="00A869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2" w:type="dxa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666666"/>
            </w:tcBorders>
          </w:tcPr>
          <w:p w14:paraId="74580C70" w14:textId="77777777" w:rsidR="00A86948" w:rsidRDefault="00A869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</w:tcPr>
          <w:p w14:paraId="70E2117B" w14:textId="77777777" w:rsidR="00A86948" w:rsidRDefault="00A869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48" w14:paraId="4AFB31D2" w14:textId="77777777" w:rsidTr="007C7A61">
        <w:trPr>
          <w:trHeight w:val="152"/>
        </w:trPr>
        <w:tc>
          <w:tcPr>
            <w:tcW w:w="173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EDEDED"/>
            <w:hideMark/>
          </w:tcPr>
          <w:p w14:paraId="557EB648" w14:textId="77777777" w:rsidR="00A86948" w:rsidRDefault="00A86948">
            <w:pPr>
              <w:pStyle w:val="TableParagraph"/>
              <w:spacing w:before="9" w:line="124" w:lineRule="exact"/>
              <w:ind w:left="6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Data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di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nascita</w:t>
            </w:r>
          </w:p>
        </w:tc>
        <w:tc>
          <w:tcPr>
            <w:tcW w:w="770" w:type="dxa"/>
            <w:tcBorders>
              <w:top w:val="single" w:sz="6" w:space="0" w:color="808080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  <w:hideMark/>
          </w:tcPr>
          <w:p w14:paraId="7923CF67" w14:textId="77777777" w:rsidR="00A86948" w:rsidRDefault="00A86948">
            <w:pPr>
              <w:pStyle w:val="TableParagraph"/>
              <w:spacing w:before="9" w:line="124" w:lineRule="exact"/>
              <w:ind w:left="6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Sesso</w:t>
            </w:r>
          </w:p>
        </w:tc>
        <w:tc>
          <w:tcPr>
            <w:tcW w:w="3864" w:type="dxa"/>
            <w:gridSpan w:val="2"/>
            <w:tcBorders>
              <w:top w:val="single" w:sz="6" w:space="0" w:color="808080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  <w:hideMark/>
          </w:tcPr>
          <w:p w14:paraId="6DD8AE28" w14:textId="77777777" w:rsidR="00A86948" w:rsidRDefault="00A86948">
            <w:pPr>
              <w:pStyle w:val="TableParagraph"/>
              <w:spacing w:before="9" w:line="124" w:lineRule="exact"/>
              <w:ind w:left="6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Luogo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di nascita</w:t>
            </w:r>
          </w:p>
        </w:tc>
        <w:tc>
          <w:tcPr>
            <w:tcW w:w="3283" w:type="dxa"/>
            <w:gridSpan w:val="3"/>
            <w:tcBorders>
              <w:top w:val="single" w:sz="6" w:space="0" w:color="808080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EDEDED"/>
            <w:hideMark/>
          </w:tcPr>
          <w:p w14:paraId="2C9E2B98" w14:textId="77777777" w:rsidR="00A86948" w:rsidRDefault="00A86948">
            <w:pPr>
              <w:pStyle w:val="TableParagraph"/>
              <w:spacing w:before="9" w:line="124" w:lineRule="exact"/>
              <w:ind w:left="6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Cittadinanza</w:t>
            </w:r>
          </w:p>
        </w:tc>
      </w:tr>
      <w:tr w:rsidR="00A86948" w14:paraId="68535E68" w14:textId="77777777" w:rsidTr="007C7A61">
        <w:trPr>
          <w:trHeight w:val="378"/>
        </w:trPr>
        <w:tc>
          <w:tcPr>
            <w:tcW w:w="1733" w:type="dxa"/>
            <w:gridSpan w:val="2"/>
            <w:tcBorders>
              <w:top w:val="single" w:sz="6" w:space="0" w:color="666666"/>
              <w:left w:val="single" w:sz="6" w:space="0" w:color="808080"/>
              <w:bottom w:val="single" w:sz="6" w:space="0" w:color="808080"/>
              <w:right w:val="single" w:sz="6" w:space="0" w:color="666666"/>
            </w:tcBorders>
          </w:tcPr>
          <w:p w14:paraId="21B329B2" w14:textId="77777777" w:rsidR="00A86948" w:rsidRDefault="00A869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666666"/>
            </w:tcBorders>
          </w:tcPr>
          <w:p w14:paraId="7153546C" w14:textId="77777777" w:rsidR="00A86948" w:rsidRDefault="00A869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4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666666"/>
            </w:tcBorders>
          </w:tcPr>
          <w:p w14:paraId="24DAAD5F" w14:textId="77777777" w:rsidR="00A86948" w:rsidRDefault="00A869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</w:tcPr>
          <w:p w14:paraId="7439CBFB" w14:textId="77777777" w:rsidR="00A86948" w:rsidRDefault="00A869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48" w14:paraId="48CD1865" w14:textId="77777777" w:rsidTr="007C7A61">
        <w:trPr>
          <w:trHeight w:val="155"/>
        </w:trPr>
        <w:tc>
          <w:tcPr>
            <w:tcW w:w="9650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666666"/>
              <w:right w:val="single" w:sz="6" w:space="0" w:color="808080"/>
            </w:tcBorders>
            <w:shd w:val="clear" w:color="auto" w:fill="EDEDED"/>
            <w:hideMark/>
          </w:tcPr>
          <w:p w14:paraId="6159B04B" w14:textId="77777777" w:rsidR="00A86948" w:rsidRDefault="00A86948">
            <w:pPr>
              <w:pStyle w:val="TableParagraph"/>
              <w:spacing w:before="9" w:line="126" w:lineRule="exact"/>
              <w:ind w:left="6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Residenza</w:t>
            </w:r>
          </w:p>
        </w:tc>
      </w:tr>
      <w:tr w:rsidR="00A86948" w14:paraId="23C1FD13" w14:textId="77777777" w:rsidTr="007C7A61">
        <w:trPr>
          <w:trHeight w:val="153"/>
        </w:trPr>
        <w:tc>
          <w:tcPr>
            <w:tcW w:w="771" w:type="dxa"/>
            <w:tcBorders>
              <w:top w:val="single" w:sz="6" w:space="0" w:color="666666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EDEDED"/>
            <w:hideMark/>
          </w:tcPr>
          <w:p w14:paraId="7F2DAAC9" w14:textId="77777777" w:rsidR="00A86948" w:rsidRDefault="00A86948">
            <w:pPr>
              <w:pStyle w:val="TableParagraph"/>
              <w:spacing w:before="9" w:line="124" w:lineRule="exact"/>
              <w:ind w:left="6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Provincia</w:t>
            </w:r>
          </w:p>
        </w:tc>
        <w:tc>
          <w:tcPr>
            <w:tcW w:w="2704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  <w:hideMark/>
          </w:tcPr>
          <w:p w14:paraId="15FDE7E5" w14:textId="77777777" w:rsidR="00A86948" w:rsidRDefault="00A86948">
            <w:pPr>
              <w:pStyle w:val="TableParagraph"/>
              <w:spacing w:before="9" w:line="124" w:lineRule="exact"/>
              <w:ind w:left="6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Comune</w:t>
            </w:r>
          </w:p>
        </w:tc>
        <w:tc>
          <w:tcPr>
            <w:tcW w:w="4144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  <w:hideMark/>
          </w:tcPr>
          <w:p w14:paraId="48B5EDDE" w14:textId="77777777" w:rsidR="00A86948" w:rsidRDefault="00A86948">
            <w:pPr>
              <w:pStyle w:val="TableParagraph"/>
              <w:spacing w:before="9" w:line="124" w:lineRule="exact"/>
              <w:ind w:left="6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Indirizzo</w:t>
            </w:r>
          </w:p>
        </w:tc>
        <w:tc>
          <w:tcPr>
            <w:tcW w:w="7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  <w:hideMark/>
          </w:tcPr>
          <w:p w14:paraId="067347E7" w14:textId="77777777" w:rsidR="00A86948" w:rsidRDefault="00A86948">
            <w:pPr>
              <w:pStyle w:val="TableParagraph"/>
              <w:spacing w:before="9" w:line="124" w:lineRule="exact"/>
              <w:ind w:left="6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Civico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EDEDED"/>
            <w:hideMark/>
          </w:tcPr>
          <w:p w14:paraId="0F9A0BC3" w14:textId="77777777" w:rsidR="00A86948" w:rsidRDefault="00A86948">
            <w:pPr>
              <w:pStyle w:val="TableParagraph"/>
              <w:spacing w:before="9" w:line="124" w:lineRule="exact"/>
              <w:ind w:left="6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CAP</w:t>
            </w:r>
          </w:p>
        </w:tc>
      </w:tr>
      <w:tr w:rsidR="00A86948" w14:paraId="783FB7C2" w14:textId="77777777" w:rsidTr="007C7A61">
        <w:trPr>
          <w:trHeight w:val="378"/>
        </w:trPr>
        <w:tc>
          <w:tcPr>
            <w:tcW w:w="771" w:type="dxa"/>
            <w:tcBorders>
              <w:top w:val="single" w:sz="6" w:space="0" w:color="666666"/>
              <w:left w:val="single" w:sz="6" w:space="0" w:color="808080"/>
              <w:bottom w:val="single" w:sz="6" w:space="0" w:color="808080"/>
              <w:right w:val="single" w:sz="6" w:space="0" w:color="666666"/>
            </w:tcBorders>
          </w:tcPr>
          <w:p w14:paraId="64169572" w14:textId="77777777" w:rsidR="00A86948" w:rsidRDefault="00A869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4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666666"/>
            </w:tcBorders>
          </w:tcPr>
          <w:p w14:paraId="5170248F" w14:textId="77777777" w:rsidR="00A86948" w:rsidRDefault="00A869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666666"/>
            </w:tcBorders>
          </w:tcPr>
          <w:p w14:paraId="56375C3D" w14:textId="77777777" w:rsidR="00A86948" w:rsidRDefault="00A869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666666"/>
            </w:tcBorders>
          </w:tcPr>
          <w:p w14:paraId="24DA6548" w14:textId="77777777" w:rsidR="00A86948" w:rsidRDefault="00A869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</w:tcPr>
          <w:p w14:paraId="696C3BD1" w14:textId="77777777" w:rsidR="00A86948" w:rsidRDefault="00A869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A61" w14:paraId="5101A174" w14:textId="77777777" w:rsidTr="000C6075">
        <w:trPr>
          <w:trHeight w:val="155"/>
        </w:trPr>
        <w:tc>
          <w:tcPr>
            <w:tcW w:w="34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EDEDED"/>
            <w:hideMark/>
          </w:tcPr>
          <w:p w14:paraId="35B5D887" w14:textId="0A10089E" w:rsidR="007C7A61" w:rsidRDefault="007C7A61" w:rsidP="007C7A61">
            <w:pPr>
              <w:pStyle w:val="TableParagraph"/>
              <w:spacing w:before="9" w:line="126" w:lineRule="exact"/>
              <w:ind w:left="6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Telefono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bookmarkStart w:id="0" w:name="_GoBack"/>
            <w:bookmarkEnd w:id="0"/>
            <w:r>
              <w:rPr>
                <w:rFonts w:ascii="Arial"/>
                <w:b/>
                <w:sz w:val="11"/>
              </w:rPr>
              <w:t>cellulare</w:t>
            </w:r>
          </w:p>
        </w:tc>
        <w:tc>
          <w:tcPr>
            <w:tcW w:w="2892" w:type="dxa"/>
            <w:tcBorders>
              <w:top w:val="single" w:sz="6" w:space="0" w:color="808080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  <w:hideMark/>
          </w:tcPr>
          <w:p w14:paraId="1C407FC6" w14:textId="77777777" w:rsidR="007C7A61" w:rsidRDefault="007C7A61">
            <w:pPr>
              <w:pStyle w:val="TableParagraph"/>
              <w:spacing w:before="9" w:line="126" w:lineRule="exact"/>
              <w:ind w:left="6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Posta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elettronica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ordinaria</w:t>
            </w:r>
          </w:p>
        </w:tc>
        <w:tc>
          <w:tcPr>
            <w:tcW w:w="3283" w:type="dxa"/>
            <w:gridSpan w:val="3"/>
            <w:tcBorders>
              <w:top w:val="single" w:sz="6" w:space="0" w:color="808080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EDEDED"/>
            <w:hideMark/>
          </w:tcPr>
          <w:p w14:paraId="71728267" w14:textId="77777777" w:rsidR="007C7A61" w:rsidRDefault="007C7A61">
            <w:pPr>
              <w:pStyle w:val="TableParagraph"/>
              <w:spacing w:before="9" w:line="126" w:lineRule="exact"/>
              <w:ind w:left="6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Posta</w:t>
            </w:r>
            <w:r>
              <w:rPr>
                <w:rFonts w:asci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elettronica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certificata</w:t>
            </w:r>
          </w:p>
        </w:tc>
      </w:tr>
      <w:tr w:rsidR="007C7A61" w14:paraId="773FF323" w14:textId="77777777" w:rsidTr="007C7A61">
        <w:trPr>
          <w:trHeight w:val="378"/>
        </w:trPr>
        <w:tc>
          <w:tcPr>
            <w:tcW w:w="3475" w:type="dxa"/>
            <w:gridSpan w:val="4"/>
            <w:tcBorders>
              <w:top w:val="single" w:sz="6" w:space="0" w:color="666666"/>
              <w:left w:val="single" w:sz="6" w:space="0" w:color="808080"/>
              <w:bottom w:val="single" w:sz="6" w:space="0" w:color="808080"/>
              <w:right w:val="single" w:sz="6" w:space="0" w:color="666666"/>
            </w:tcBorders>
          </w:tcPr>
          <w:p w14:paraId="5F08C75F" w14:textId="77777777" w:rsidR="007C7A61" w:rsidRDefault="007C7A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2" w:type="dxa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666666"/>
            </w:tcBorders>
          </w:tcPr>
          <w:p w14:paraId="6ED57162" w14:textId="77777777" w:rsidR="007C7A61" w:rsidRDefault="007C7A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</w:tcPr>
          <w:p w14:paraId="0D6BAFB2" w14:textId="77777777" w:rsidR="007C7A61" w:rsidRDefault="007C7A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48" w14:paraId="4968084A" w14:textId="77777777" w:rsidTr="007C7A61">
        <w:trPr>
          <w:trHeight w:val="280"/>
        </w:trPr>
        <w:tc>
          <w:tcPr>
            <w:tcW w:w="9650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666666"/>
              <w:right w:val="single" w:sz="6" w:space="0" w:color="808080"/>
            </w:tcBorders>
            <w:shd w:val="clear" w:color="auto" w:fill="EDEDED"/>
          </w:tcPr>
          <w:p w14:paraId="6B5F7DBF" w14:textId="77777777" w:rsidR="00A86948" w:rsidRDefault="00A869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48" w14:paraId="696CFEBD" w14:textId="77777777" w:rsidTr="007C7A61">
        <w:trPr>
          <w:trHeight w:val="156"/>
        </w:trPr>
        <w:tc>
          <w:tcPr>
            <w:tcW w:w="9650" w:type="dxa"/>
            <w:gridSpan w:val="8"/>
            <w:tcBorders>
              <w:top w:val="single" w:sz="6" w:space="0" w:color="666666"/>
              <w:left w:val="single" w:sz="6" w:space="0" w:color="808080"/>
              <w:bottom w:val="single" w:sz="6" w:space="0" w:color="666666"/>
              <w:right w:val="single" w:sz="6" w:space="0" w:color="808080"/>
            </w:tcBorders>
            <w:shd w:val="clear" w:color="auto" w:fill="EDEDED"/>
          </w:tcPr>
          <w:p w14:paraId="3712DB1F" w14:textId="77777777" w:rsidR="00A86948" w:rsidRDefault="00A8694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57587A2" w14:textId="77777777" w:rsidR="00A86948" w:rsidRDefault="00A86948" w:rsidP="00A86948">
      <w:pPr>
        <w:pStyle w:val="Corpotesto"/>
        <w:rPr>
          <w:rFonts w:ascii="Times New Roman"/>
          <w:b/>
          <w:i/>
          <w:sz w:val="20"/>
        </w:rPr>
      </w:pPr>
    </w:p>
    <w:p w14:paraId="58E105B3" w14:textId="77777777" w:rsidR="00A86948" w:rsidRDefault="00A86948" w:rsidP="00A86948">
      <w:pPr>
        <w:pStyle w:val="Corpotesto"/>
        <w:rPr>
          <w:rFonts w:ascii="Times New Roman"/>
          <w:b/>
          <w:i/>
          <w:sz w:val="18"/>
        </w:rPr>
      </w:pPr>
    </w:p>
    <w:p w14:paraId="4BA4988A" w14:textId="77777777" w:rsidR="00A86948" w:rsidRDefault="00A86948" w:rsidP="00A86948">
      <w:pPr>
        <w:ind w:left="384" w:right="649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w w:val="105"/>
          <w:sz w:val="19"/>
        </w:rPr>
        <w:t>DICHIARA</w:t>
      </w:r>
    </w:p>
    <w:p w14:paraId="047CD149" w14:textId="23A01477" w:rsidR="00A86948" w:rsidRDefault="00A86948" w:rsidP="00A86948">
      <w:pPr>
        <w:numPr>
          <w:ilvl w:val="0"/>
          <w:numId w:val="1"/>
        </w:numPr>
        <w:spacing w:before="133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requisiti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 w:rsidR="00153EB7">
        <w:rPr>
          <w:spacing w:val="-4"/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selezione,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precisamente:</w:t>
      </w:r>
    </w:p>
    <w:p w14:paraId="43758741" w14:textId="77777777" w:rsidR="00A86948" w:rsidRDefault="00A86948" w:rsidP="00A86948">
      <w:pPr>
        <w:pStyle w:val="Paragrafoelenco"/>
        <w:numPr>
          <w:ilvl w:val="1"/>
          <w:numId w:val="2"/>
        </w:numPr>
        <w:tabs>
          <w:tab w:val="left" w:pos="1266"/>
        </w:tabs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risiedere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Carmignano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Brenta;</w:t>
      </w:r>
    </w:p>
    <w:p w14:paraId="0ED2A920" w14:textId="77777777" w:rsidR="00A86948" w:rsidRDefault="00A86948" w:rsidP="00A86948">
      <w:pPr>
        <w:pStyle w:val="Paragrafoelenco"/>
        <w:numPr>
          <w:ilvl w:val="1"/>
          <w:numId w:val="2"/>
        </w:numPr>
        <w:tabs>
          <w:tab w:val="left" w:pos="1266"/>
        </w:tabs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maggiorenne;</w:t>
      </w:r>
    </w:p>
    <w:p w14:paraId="42AEE24D" w14:textId="77777777" w:rsidR="00A86948" w:rsidRDefault="00A86948" w:rsidP="00A86948">
      <w:pPr>
        <w:pStyle w:val="Paragrafoelenco"/>
        <w:numPr>
          <w:ilvl w:val="1"/>
          <w:numId w:val="2"/>
        </w:numPr>
        <w:tabs>
          <w:tab w:val="left" w:pos="1266"/>
        </w:tabs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diritti</w:t>
      </w:r>
      <w:r>
        <w:rPr>
          <w:spacing w:val="-4"/>
          <w:sz w:val="20"/>
        </w:rPr>
        <w:t xml:space="preserve"> </w:t>
      </w:r>
      <w:r>
        <w:rPr>
          <w:sz w:val="20"/>
        </w:rPr>
        <w:t>civili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politici;</w:t>
      </w:r>
    </w:p>
    <w:p w14:paraId="4A2C8E38" w14:textId="77777777" w:rsidR="00A86948" w:rsidRDefault="00A86948" w:rsidP="00A86948">
      <w:pPr>
        <w:pStyle w:val="Paragrafoelenco"/>
        <w:numPr>
          <w:ilvl w:val="1"/>
          <w:numId w:val="2"/>
        </w:numPr>
        <w:tabs>
          <w:tab w:val="left" w:pos="1266"/>
        </w:tabs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riportato</w:t>
      </w:r>
      <w:r>
        <w:rPr>
          <w:spacing w:val="-6"/>
          <w:sz w:val="20"/>
        </w:rPr>
        <w:t xml:space="preserve"> </w:t>
      </w:r>
      <w:r>
        <w:rPr>
          <w:sz w:val="20"/>
        </w:rPr>
        <w:t>condanne</w:t>
      </w:r>
      <w:r>
        <w:rPr>
          <w:spacing w:val="-2"/>
          <w:sz w:val="20"/>
        </w:rPr>
        <w:t xml:space="preserve"> </w:t>
      </w:r>
      <w:r>
        <w:rPr>
          <w:sz w:val="20"/>
        </w:rPr>
        <w:t>penali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5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corso.</w:t>
      </w:r>
    </w:p>
    <w:p w14:paraId="2A58E9EA" w14:textId="692E83A8" w:rsidR="00A86948" w:rsidRDefault="00A86948" w:rsidP="00A86948">
      <w:pPr>
        <w:pStyle w:val="Paragrafoelenco"/>
        <w:numPr>
          <w:ilvl w:val="1"/>
          <w:numId w:val="2"/>
        </w:numPr>
        <w:tabs>
          <w:tab w:val="left" w:pos="1266"/>
        </w:tabs>
        <w:rPr>
          <w:sz w:val="20"/>
        </w:rPr>
      </w:pPr>
      <w:r>
        <w:rPr>
          <w:sz w:val="20"/>
        </w:rPr>
        <w:t>d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buone</w:t>
      </w:r>
      <w:r>
        <w:rPr>
          <w:spacing w:val="-5"/>
          <w:sz w:val="20"/>
        </w:rPr>
        <w:t xml:space="preserve"> </w:t>
      </w:r>
      <w:r>
        <w:rPr>
          <w:sz w:val="20"/>
        </w:rPr>
        <w:t>condizioni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salute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fisicamente</w:t>
      </w:r>
      <w:r>
        <w:rPr>
          <w:spacing w:val="-4"/>
          <w:sz w:val="20"/>
        </w:rPr>
        <w:t xml:space="preserve"> </w:t>
      </w:r>
      <w:r>
        <w:rPr>
          <w:sz w:val="20"/>
        </w:rPr>
        <w:t>idoneo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</w:p>
    <w:p w14:paraId="30127B3E" w14:textId="77777777" w:rsidR="00A86948" w:rsidRDefault="00A86948" w:rsidP="00A86948">
      <w:pPr>
        <w:pStyle w:val="Corpotesto"/>
        <w:spacing w:before="3"/>
        <w:rPr>
          <w:sz w:val="17"/>
        </w:rPr>
      </w:pPr>
    </w:p>
    <w:p w14:paraId="500ECD11" w14:textId="4709FB14" w:rsidR="00A86948" w:rsidRDefault="00A86948" w:rsidP="00A86948">
      <w:pPr>
        <w:numPr>
          <w:ilvl w:val="0"/>
          <w:numId w:val="1"/>
        </w:numPr>
        <w:spacing w:before="93"/>
        <w:rPr>
          <w:sz w:val="20"/>
        </w:rPr>
      </w:pPr>
      <w:r>
        <w:rPr>
          <w:sz w:val="20"/>
        </w:rPr>
        <w:t>d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preso</w:t>
      </w:r>
      <w:r>
        <w:rPr>
          <w:spacing w:val="-4"/>
          <w:sz w:val="20"/>
        </w:rPr>
        <w:t xml:space="preserve"> </w:t>
      </w:r>
      <w:r>
        <w:rPr>
          <w:sz w:val="20"/>
        </w:rPr>
        <w:t>visione</w:t>
      </w:r>
      <w:r>
        <w:rPr>
          <w:spacing w:val="-3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selezione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accettarlo</w:t>
      </w:r>
      <w:r>
        <w:rPr>
          <w:spacing w:val="-2"/>
          <w:sz w:val="20"/>
        </w:rPr>
        <w:t xml:space="preserve"> </w:t>
      </w:r>
      <w:r>
        <w:rPr>
          <w:sz w:val="20"/>
        </w:rPr>
        <w:t>integralmente;</w:t>
      </w:r>
    </w:p>
    <w:p w14:paraId="62DDF352" w14:textId="77777777" w:rsidR="00A86948" w:rsidRDefault="00A86948" w:rsidP="00A86948">
      <w:pPr>
        <w:pStyle w:val="Corpotesto"/>
        <w:rPr>
          <w:sz w:val="12"/>
        </w:rPr>
      </w:pPr>
    </w:p>
    <w:p w14:paraId="77CC6B13" w14:textId="32866B67" w:rsidR="00A86948" w:rsidRDefault="00A86948" w:rsidP="00A86948">
      <w:pPr>
        <w:numPr>
          <w:ilvl w:val="0"/>
          <w:numId w:val="1"/>
        </w:numPr>
        <w:spacing w:before="93"/>
        <w:ind w:right="389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svolgere</w:t>
      </w:r>
      <w:r>
        <w:rPr>
          <w:spacing w:val="-4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volontariato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supporto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collaborazione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Uffici</w:t>
      </w:r>
      <w:r>
        <w:rPr>
          <w:spacing w:val="1"/>
          <w:sz w:val="20"/>
        </w:rPr>
        <w:t xml:space="preserve"> </w:t>
      </w:r>
      <w:r>
        <w:rPr>
          <w:sz w:val="20"/>
        </w:rPr>
        <w:t>Comunali nella gestione degli interventi di solidarietà</w:t>
      </w:r>
      <w:r w:rsidR="007C7A61">
        <w:rPr>
          <w:sz w:val="20"/>
        </w:rPr>
        <w:t>,</w:t>
      </w:r>
      <w:r>
        <w:rPr>
          <w:sz w:val="20"/>
        </w:rPr>
        <w:t xml:space="preserve"> messi in atto dal Comune di Carmignano di</w:t>
      </w:r>
      <w:r>
        <w:rPr>
          <w:spacing w:val="1"/>
          <w:sz w:val="20"/>
        </w:rPr>
        <w:t xml:space="preserve"> </w:t>
      </w:r>
      <w:r>
        <w:rPr>
          <w:sz w:val="20"/>
        </w:rPr>
        <w:t>Brenta</w:t>
      </w:r>
      <w:r>
        <w:rPr>
          <w:spacing w:val="-2"/>
          <w:sz w:val="20"/>
        </w:rPr>
        <w:t xml:space="preserve"> </w:t>
      </w:r>
      <w:r>
        <w:rPr>
          <w:sz w:val="20"/>
        </w:rPr>
        <w:t>nell’ambito del</w:t>
      </w:r>
      <w:r>
        <w:rPr>
          <w:spacing w:val="-1"/>
          <w:sz w:val="20"/>
        </w:rPr>
        <w:t xml:space="preserve"> </w:t>
      </w:r>
      <w:r>
        <w:rPr>
          <w:sz w:val="20"/>
        </w:rPr>
        <w:t>progetto</w:t>
      </w:r>
      <w:r>
        <w:rPr>
          <w:spacing w:val="-2"/>
          <w:sz w:val="20"/>
        </w:rPr>
        <w:t xml:space="preserve"> </w:t>
      </w:r>
      <w:r>
        <w:rPr>
          <w:sz w:val="20"/>
        </w:rPr>
        <w:t>“Una</w:t>
      </w:r>
      <w:r>
        <w:rPr>
          <w:spacing w:val="-2"/>
          <w:sz w:val="20"/>
        </w:rPr>
        <w:t xml:space="preserve"> </w:t>
      </w:r>
      <w:r>
        <w:rPr>
          <w:sz w:val="20"/>
        </w:rPr>
        <w:t>Comunità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2"/>
          <w:sz w:val="20"/>
        </w:rPr>
        <w:t xml:space="preserve"> </w:t>
      </w:r>
      <w:r>
        <w:rPr>
          <w:sz w:val="20"/>
        </w:rPr>
        <w:t>prende</w:t>
      </w:r>
      <w:r>
        <w:rPr>
          <w:spacing w:val="-2"/>
          <w:sz w:val="20"/>
        </w:rPr>
        <w:t xml:space="preserve"> </w:t>
      </w:r>
      <w:r>
        <w:rPr>
          <w:sz w:val="20"/>
        </w:rPr>
        <w:t>Cura”;</w:t>
      </w:r>
    </w:p>
    <w:p w14:paraId="7834B362" w14:textId="0567B1BF" w:rsidR="00A86948" w:rsidRDefault="00A86948" w:rsidP="00A86948">
      <w:pPr>
        <w:numPr>
          <w:ilvl w:val="0"/>
          <w:numId w:val="1"/>
        </w:numPr>
        <w:spacing w:before="93"/>
        <w:ind w:right="209"/>
        <w:rPr>
          <w:sz w:val="20"/>
        </w:rPr>
      </w:pPr>
      <w:r>
        <w:rPr>
          <w:sz w:val="20"/>
        </w:rPr>
        <w:t>di</w:t>
      </w:r>
      <w:r>
        <w:rPr>
          <w:spacing w:val="41"/>
          <w:sz w:val="20"/>
        </w:rPr>
        <w:t xml:space="preserve"> </w:t>
      </w:r>
      <w:r>
        <w:rPr>
          <w:sz w:val="20"/>
        </w:rPr>
        <w:t>avere/di</w:t>
      </w:r>
      <w:r>
        <w:rPr>
          <w:spacing w:val="41"/>
          <w:sz w:val="20"/>
        </w:rPr>
        <w:t xml:space="preserve"> </w:t>
      </w:r>
      <w:r>
        <w:rPr>
          <w:sz w:val="20"/>
        </w:rPr>
        <w:t>non</w:t>
      </w:r>
      <w:r>
        <w:rPr>
          <w:spacing w:val="41"/>
          <w:sz w:val="20"/>
        </w:rPr>
        <w:t xml:space="preserve"> </w:t>
      </w:r>
      <w:r>
        <w:rPr>
          <w:sz w:val="20"/>
        </w:rPr>
        <w:t>avere</w:t>
      </w:r>
      <w:r>
        <w:rPr>
          <w:spacing w:val="42"/>
          <w:sz w:val="20"/>
        </w:rPr>
        <w:t xml:space="preserve"> </w:t>
      </w:r>
      <w:r>
        <w:rPr>
          <w:sz w:val="20"/>
        </w:rPr>
        <w:t>prestato</w:t>
      </w:r>
      <w:r>
        <w:rPr>
          <w:spacing w:val="42"/>
          <w:sz w:val="20"/>
        </w:rPr>
        <w:t xml:space="preserve"> </w:t>
      </w:r>
      <w:r>
        <w:rPr>
          <w:sz w:val="20"/>
        </w:rPr>
        <w:t>in</w:t>
      </w:r>
      <w:r>
        <w:rPr>
          <w:spacing w:val="42"/>
          <w:sz w:val="20"/>
        </w:rPr>
        <w:t xml:space="preserve"> </w:t>
      </w:r>
      <w:r>
        <w:rPr>
          <w:sz w:val="20"/>
        </w:rPr>
        <w:t>passato</w:t>
      </w:r>
      <w:r>
        <w:rPr>
          <w:spacing w:val="42"/>
          <w:sz w:val="20"/>
        </w:rPr>
        <w:t xml:space="preserve"> </w:t>
      </w:r>
      <w:r>
        <w:rPr>
          <w:sz w:val="20"/>
        </w:rPr>
        <w:t>servizio</w:t>
      </w:r>
      <w:r>
        <w:rPr>
          <w:spacing w:val="44"/>
          <w:sz w:val="20"/>
        </w:rPr>
        <w:t xml:space="preserve"> </w:t>
      </w:r>
      <w:r>
        <w:rPr>
          <w:sz w:val="20"/>
        </w:rPr>
        <w:t>di</w:t>
      </w:r>
      <w:r>
        <w:rPr>
          <w:spacing w:val="41"/>
          <w:sz w:val="20"/>
        </w:rPr>
        <w:t xml:space="preserve"> </w:t>
      </w:r>
      <w:r>
        <w:rPr>
          <w:sz w:val="20"/>
        </w:rPr>
        <w:t>volontariato</w:t>
      </w:r>
      <w:r>
        <w:rPr>
          <w:spacing w:val="44"/>
          <w:sz w:val="20"/>
        </w:rPr>
        <w:t xml:space="preserve"> </w:t>
      </w:r>
      <w:r>
        <w:rPr>
          <w:sz w:val="20"/>
        </w:rPr>
        <w:t>per</w:t>
      </w:r>
      <w:r>
        <w:rPr>
          <w:spacing w:val="43"/>
          <w:sz w:val="20"/>
        </w:rPr>
        <w:t xml:space="preserve"> </w:t>
      </w:r>
      <w:r>
        <w:rPr>
          <w:sz w:val="20"/>
        </w:rPr>
        <w:t>il</w:t>
      </w:r>
      <w:r>
        <w:rPr>
          <w:spacing w:val="41"/>
          <w:sz w:val="20"/>
        </w:rPr>
        <w:t xml:space="preserve"> </w:t>
      </w:r>
      <w:r>
        <w:rPr>
          <w:sz w:val="20"/>
        </w:rPr>
        <w:t>Comune</w:t>
      </w:r>
      <w:r>
        <w:rPr>
          <w:spacing w:val="44"/>
          <w:sz w:val="20"/>
        </w:rPr>
        <w:t xml:space="preserve"> </w:t>
      </w:r>
      <w:r>
        <w:rPr>
          <w:sz w:val="20"/>
        </w:rPr>
        <w:t>di</w:t>
      </w:r>
      <w:r>
        <w:rPr>
          <w:spacing w:val="43"/>
          <w:sz w:val="20"/>
        </w:rPr>
        <w:t xml:space="preserve"> </w:t>
      </w:r>
      <w:r>
        <w:rPr>
          <w:sz w:val="20"/>
        </w:rPr>
        <w:t>Carmignano</w:t>
      </w:r>
      <w:r>
        <w:rPr>
          <w:spacing w:val="45"/>
          <w:sz w:val="20"/>
        </w:rPr>
        <w:t xml:space="preserve"> </w:t>
      </w:r>
      <w:proofErr w:type="gramStart"/>
      <w:r>
        <w:rPr>
          <w:sz w:val="20"/>
        </w:rPr>
        <w:t>di</w:t>
      </w:r>
      <w:r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>
        <w:rPr>
          <w:sz w:val="20"/>
        </w:rPr>
        <w:t>Brenta</w:t>
      </w:r>
      <w:proofErr w:type="gram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precisamente</w:t>
      </w:r>
      <w:r w:rsidRPr="00DD7C22">
        <w:rPr>
          <w:sz w:val="20"/>
        </w:rPr>
        <w:t>__________________________________________________</w:t>
      </w:r>
      <w:r>
        <w:rPr>
          <w:sz w:val="20"/>
        </w:rPr>
        <w:t>;</w:t>
      </w:r>
    </w:p>
    <w:p w14:paraId="18D29DA1" w14:textId="55B2F2C1" w:rsidR="00A86948" w:rsidRPr="00153EB7" w:rsidRDefault="00A86948" w:rsidP="00A86948">
      <w:pPr>
        <w:numPr>
          <w:ilvl w:val="0"/>
          <w:numId w:val="1"/>
        </w:numPr>
        <w:spacing w:before="93"/>
        <w:ind w:right="209"/>
        <w:rPr>
          <w:rFonts w:ascii="Arial AMT" w:hAnsi="Arial AMT" w:cs="Arial"/>
          <w:sz w:val="18"/>
          <w:szCs w:val="18"/>
        </w:rPr>
      </w:pPr>
      <w:r w:rsidRPr="00153EB7">
        <w:rPr>
          <w:rFonts w:ascii="Arial AMT" w:hAnsi="Arial AMT" w:cs="Arial"/>
          <w:w w:val="105"/>
          <w:sz w:val="18"/>
          <w:szCs w:val="18"/>
        </w:rPr>
        <w:t>di</w:t>
      </w:r>
      <w:r w:rsidRPr="00153EB7">
        <w:rPr>
          <w:rFonts w:ascii="Arial AMT" w:hAnsi="Arial AMT" w:cs="Arial"/>
          <w:spacing w:val="50"/>
          <w:w w:val="105"/>
          <w:sz w:val="18"/>
          <w:szCs w:val="18"/>
        </w:rPr>
        <w:t xml:space="preserve"> </w:t>
      </w:r>
      <w:r w:rsidRPr="00153EB7">
        <w:rPr>
          <w:rFonts w:ascii="Arial AMT" w:hAnsi="Arial AMT" w:cs="Arial"/>
          <w:w w:val="105"/>
          <w:sz w:val="18"/>
          <w:szCs w:val="18"/>
        </w:rPr>
        <w:t>far</w:t>
      </w:r>
      <w:r w:rsidRPr="00153EB7">
        <w:rPr>
          <w:rFonts w:ascii="Arial AMT" w:hAnsi="Arial AMT" w:cs="Arial"/>
          <w:spacing w:val="50"/>
          <w:w w:val="105"/>
          <w:sz w:val="18"/>
          <w:szCs w:val="18"/>
        </w:rPr>
        <w:t xml:space="preserve"> </w:t>
      </w:r>
      <w:r w:rsidRPr="00153EB7">
        <w:rPr>
          <w:rFonts w:ascii="Arial AMT" w:hAnsi="Arial AMT" w:cs="Arial"/>
          <w:w w:val="105"/>
          <w:sz w:val="18"/>
          <w:szCs w:val="18"/>
        </w:rPr>
        <w:t>parte/di non far</w:t>
      </w:r>
      <w:r w:rsidRPr="00153EB7">
        <w:rPr>
          <w:rFonts w:ascii="Arial AMT" w:hAnsi="Arial AMT" w:cs="Arial"/>
          <w:spacing w:val="52"/>
          <w:w w:val="105"/>
          <w:sz w:val="18"/>
          <w:szCs w:val="18"/>
        </w:rPr>
        <w:t xml:space="preserve"> </w:t>
      </w:r>
      <w:r w:rsidRPr="00153EB7">
        <w:rPr>
          <w:rFonts w:ascii="Arial AMT" w:hAnsi="Arial AMT" w:cs="Arial"/>
          <w:w w:val="105"/>
          <w:sz w:val="18"/>
          <w:szCs w:val="18"/>
        </w:rPr>
        <w:t>parte</w:t>
      </w:r>
      <w:r w:rsidRPr="00153EB7">
        <w:rPr>
          <w:rFonts w:ascii="Arial AMT" w:hAnsi="Arial AMT" w:cs="Arial"/>
          <w:spacing w:val="52"/>
          <w:w w:val="105"/>
          <w:sz w:val="18"/>
          <w:szCs w:val="18"/>
        </w:rPr>
        <w:t xml:space="preserve"> </w:t>
      </w:r>
      <w:r w:rsidRPr="00153EB7">
        <w:rPr>
          <w:rFonts w:ascii="Arial AMT" w:hAnsi="Arial AMT" w:cs="Arial"/>
          <w:w w:val="105"/>
          <w:sz w:val="18"/>
          <w:szCs w:val="18"/>
        </w:rPr>
        <w:t>di associazioni di volontariato, e precisamente</w:t>
      </w:r>
    </w:p>
    <w:p w14:paraId="62F5FA09" w14:textId="77777777" w:rsidR="00A86948" w:rsidRDefault="00A86948" w:rsidP="00A86948">
      <w:pPr>
        <w:tabs>
          <w:tab w:val="left" w:pos="9417"/>
        </w:tabs>
        <w:ind w:left="284"/>
        <w:rPr>
          <w:rFonts w:ascii="Times New Roman"/>
          <w:sz w:val="16"/>
        </w:rPr>
      </w:pPr>
    </w:p>
    <w:p w14:paraId="11860F3A" w14:textId="77777777" w:rsidR="00A86948" w:rsidRDefault="00A86948" w:rsidP="00A86948">
      <w:pPr>
        <w:tabs>
          <w:tab w:val="left" w:pos="9417"/>
        </w:tabs>
        <w:rPr>
          <w:rFonts w:ascii="Times New Roman"/>
          <w:sz w:val="16"/>
          <w:u w:val="single"/>
        </w:rPr>
      </w:pPr>
      <w:r>
        <w:rPr>
          <w:rFonts w:ascii="Times New Roman"/>
          <w:sz w:val="16"/>
          <w:u w:val="single"/>
        </w:rPr>
        <w:tab/>
      </w:r>
    </w:p>
    <w:p w14:paraId="5F02E362" w14:textId="77777777" w:rsidR="00A86948" w:rsidRDefault="00A86948" w:rsidP="00A86948">
      <w:pPr>
        <w:tabs>
          <w:tab w:val="left" w:pos="9417"/>
        </w:tabs>
        <w:rPr>
          <w:rFonts w:ascii="Times New Roman"/>
          <w:sz w:val="16"/>
        </w:rPr>
      </w:pPr>
    </w:p>
    <w:p w14:paraId="0CDA131A" w14:textId="77777777" w:rsidR="00A86948" w:rsidRPr="00153EB7" w:rsidRDefault="00A86948" w:rsidP="00A86948">
      <w:pPr>
        <w:numPr>
          <w:ilvl w:val="0"/>
          <w:numId w:val="1"/>
        </w:numPr>
        <w:rPr>
          <w:rFonts w:cs="Arial"/>
          <w:sz w:val="18"/>
          <w:szCs w:val="18"/>
        </w:rPr>
      </w:pPr>
      <w:r w:rsidRPr="00153EB7">
        <w:rPr>
          <w:rFonts w:cs="Arial"/>
          <w:sz w:val="18"/>
          <w:szCs w:val="18"/>
        </w:rPr>
        <w:t>di essere disponibile nei seguenti giorni e orari:</w:t>
      </w:r>
    </w:p>
    <w:p w14:paraId="251B8086" w14:textId="77777777" w:rsidR="00A86948" w:rsidRDefault="00A86948" w:rsidP="00A86948">
      <w:pPr>
        <w:pStyle w:val="Corpotesto"/>
        <w:spacing w:before="11"/>
        <w:rPr>
          <w:rFonts w:ascii="Times New Roman"/>
          <w:sz w:val="23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2"/>
        <w:gridCol w:w="1378"/>
        <w:gridCol w:w="1377"/>
        <w:gridCol w:w="1380"/>
        <w:gridCol w:w="1377"/>
        <w:gridCol w:w="1380"/>
        <w:gridCol w:w="1377"/>
      </w:tblGrid>
      <w:tr w:rsidR="00A86948" w14:paraId="4838863B" w14:textId="77777777" w:rsidTr="003C12F3">
        <w:trPr>
          <w:trHeight w:val="345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E5160" w14:textId="77777777" w:rsidR="00A86948" w:rsidRPr="00153EB7" w:rsidRDefault="00A86948" w:rsidP="00153EB7">
            <w:pPr>
              <w:pStyle w:val="TableParagraph"/>
              <w:spacing w:line="223" w:lineRule="exact"/>
              <w:ind w:left="291"/>
              <w:rPr>
                <w:rFonts w:cs="Arial"/>
                <w:b/>
                <w:sz w:val="20"/>
                <w:szCs w:val="20"/>
              </w:rPr>
            </w:pPr>
            <w:r w:rsidRPr="00153EB7">
              <w:rPr>
                <w:rFonts w:cs="Arial"/>
                <w:b/>
                <w:sz w:val="20"/>
                <w:szCs w:val="20"/>
                <w:u w:val="thick"/>
              </w:rPr>
              <w:t>Lunedì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4884C" w14:textId="77777777" w:rsidR="00A86948" w:rsidRPr="00153EB7" w:rsidRDefault="00A86948">
            <w:pPr>
              <w:pStyle w:val="TableParagraph"/>
              <w:spacing w:line="223" w:lineRule="exact"/>
              <w:ind w:left="386"/>
              <w:rPr>
                <w:rFonts w:cs="Arial"/>
                <w:b/>
                <w:sz w:val="20"/>
                <w:szCs w:val="20"/>
              </w:rPr>
            </w:pPr>
            <w:r w:rsidRPr="00153EB7">
              <w:rPr>
                <w:rFonts w:cs="Arial"/>
                <w:b/>
                <w:sz w:val="20"/>
                <w:szCs w:val="20"/>
                <w:u w:val="thick"/>
              </w:rPr>
              <w:t>Martedì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D9CD5" w14:textId="77777777" w:rsidR="00A86948" w:rsidRPr="00153EB7" w:rsidRDefault="00A86948">
            <w:pPr>
              <w:pStyle w:val="TableParagraph"/>
              <w:spacing w:line="223" w:lineRule="exact"/>
              <w:ind w:left="278"/>
              <w:rPr>
                <w:rFonts w:cs="Arial"/>
                <w:b/>
                <w:sz w:val="20"/>
                <w:szCs w:val="20"/>
              </w:rPr>
            </w:pPr>
            <w:r w:rsidRPr="00153EB7">
              <w:rPr>
                <w:rFonts w:cs="Arial"/>
                <w:b/>
                <w:sz w:val="20"/>
                <w:szCs w:val="20"/>
                <w:u w:val="thick"/>
              </w:rPr>
              <w:t>Mercoledì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66D52" w14:textId="77777777" w:rsidR="00A86948" w:rsidRPr="00153EB7" w:rsidRDefault="00A86948">
            <w:pPr>
              <w:pStyle w:val="TableParagraph"/>
              <w:spacing w:line="223" w:lineRule="exact"/>
              <w:ind w:left="324"/>
              <w:rPr>
                <w:rFonts w:cs="Arial"/>
                <w:b/>
                <w:sz w:val="20"/>
                <w:szCs w:val="20"/>
              </w:rPr>
            </w:pPr>
            <w:r w:rsidRPr="00153EB7">
              <w:rPr>
                <w:rFonts w:cs="Arial"/>
                <w:b/>
                <w:sz w:val="20"/>
                <w:szCs w:val="20"/>
                <w:u w:val="thick"/>
              </w:rPr>
              <w:t>Giovedì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CC9BE" w14:textId="77777777" w:rsidR="00A86948" w:rsidRPr="00153EB7" w:rsidRDefault="00A86948">
            <w:pPr>
              <w:pStyle w:val="TableParagraph"/>
              <w:spacing w:line="223" w:lineRule="exact"/>
              <w:ind w:left="322"/>
              <w:rPr>
                <w:rFonts w:cs="Arial"/>
                <w:b/>
                <w:sz w:val="20"/>
                <w:szCs w:val="20"/>
              </w:rPr>
            </w:pPr>
            <w:r w:rsidRPr="00153EB7">
              <w:rPr>
                <w:rFonts w:cs="Arial"/>
                <w:b/>
                <w:sz w:val="20"/>
                <w:szCs w:val="20"/>
                <w:u w:val="thick"/>
              </w:rPr>
              <w:t>Venerdì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44788" w14:textId="77777777" w:rsidR="00A86948" w:rsidRPr="00153EB7" w:rsidRDefault="00A86948">
            <w:pPr>
              <w:pStyle w:val="TableParagraph"/>
              <w:spacing w:line="223" w:lineRule="exact"/>
              <w:ind w:left="356"/>
              <w:rPr>
                <w:rFonts w:cs="Arial"/>
                <w:b/>
                <w:sz w:val="20"/>
                <w:szCs w:val="20"/>
              </w:rPr>
            </w:pPr>
            <w:r w:rsidRPr="00153EB7">
              <w:rPr>
                <w:rFonts w:cs="Arial"/>
                <w:b/>
                <w:sz w:val="20"/>
                <w:szCs w:val="20"/>
                <w:u w:val="thick"/>
              </w:rPr>
              <w:t>Sabato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E726" w14:textId="77777777" w:rsidR="00A86948" w:rsidRPr="00153EB7" w:rsidRDefault="00A86948">
            <w:pPr>
              <w:pStyle w:val="TableParagraph"/>
              <w:spacing w:line="223" w:lineRule="exact"/>
              <w:ind w:left="268"/>
              <w:rPr>
                <w:rFonts w:cs="Arial"/>
                <w:b/>
                <w:sz w:val="20"/>
                <w:szCs w:val="20"/>
              </w:rPr>
            </w:pPr>
            <w:r w:rsidRPr="00153EB7">
              <w:rPr>
                <w:rFonts w:cs="Arial"/>
                <w:b/>
                <w:sz w:val="20"/>
                <w:szCs w:val="20"/>
                <w:u w:val="thick"/>
              </w:rPr>
              <w:t>Domenica</w:t>
            </w:r>
          </w:p>
        </w:tc>
      </w:tr>
      <w:tr w:rsidR="00A86948" w14:paraId="074CAF8A" w14:textId="77777777" w:rsidTr="003C12F3">
        <w:trPr>
          <w:trHeight w:val="36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265B8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mattino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506FC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mattino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99B6E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mattino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CB968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mattino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19A94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mattino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40AC4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mattino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DC35E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mattino</w:t>
            </w:r>
          </w:p>
        </w:tc>
      </w:tr>
      <w:tr w:rsidR="00A86948" w14:paraId="324F826A" w14:textId="77777777" w:rsidTr="003C12F3">
        <w:trPr>
          <w:trHeight w:val="46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6F210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Orario:</w:t>
            </w:r>
          </w:p>
          <w:p w14:paraId="53B11ABD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…………….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BB713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Orario:</w:t>
            </w:r>
          </w:p>
          <w:p w14:paraId="758B3BC0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…………….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02B82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Orario:</w:t>
            </w:r>
          </w:p>
          <w:p w14:paraId="451216AF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…………….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D062C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Orario:</w:t>
            </w:r>
          </w:p>
          <w:p w14:paraId="42E2B494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…………….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66F81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Orario:</w:t>
            </w:r>
          </w:p>
          <w:p w14:paraId="59606441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…………….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2FAE3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Orario:</w:t>
            </w:r>
          </w:p>
          <w:p w14:paraId="418FB82C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…………….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9446E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Orario:</w:t>
            </w:r>
          </w:p>
          <w:p w14:paraId="2FE2FEA3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…………….</w:t>
            </w:r>
          </w:p>
        </w:tc>
      </w:tr>
      <w:tr w:rsidR="00A86948" w14:paraId="2D1F993C" w14:textId="77777777" w:rsidTr="003C12F3">
        <w:trPr>
          <w:trHeight w:val="36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C2749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pomeriggio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BF2F7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pomeriggio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4A03C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pomeriggio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3E19C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pomeriggio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2DFE8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pomeriggio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4B6FF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pomeriggio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4E3E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pomeriggio</w:t>
            </w:r>
          </w:p>
        </w:tc>
      </w:tr>
      <w:tr w:rsidR="00A86948" w14:paraId="0B0E78FD" w14:textId="77777777" w:rsidTr="003C12F3">
        <w:trPr>
          <w:trHeight w:val="169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65E2D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Orario:</w:t>
            </w:r>
          </w:p>
          <w:p w14:paraId="1697B3D9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…………….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B5AF5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Orario:</w:t>
            </w:r>
          </w:p>
          <w:p w14:paraId="7E3D3BA5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…………….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6368F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Orario:</w:t>
            </w:r>
          </w:p>
          <w:p w14:paraId="6B07CB1D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…………….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7F619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Orario:</w:t>
            </w:r>
          </w:p>
          <w:p w14:paraId="3D78D98D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…………….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EC01A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Orario:</w:t>
            </w:r>
          </w:p>
          <w:p w14:paraId="625C8307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…………….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B9EBA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Orario:</w:t>
            </w:r>
          </w:p>
          <w:p w14:paraId="48A510B9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…………….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F6A29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Orario:</w:t>
            </w:r>
          </w:p>
          <w:p w14:paraId="5618A8BF" w14:textId="77777777" w:rsidR="00A86948" w:rsidRPr="00153EB7" w:rsidRDefault="00A86948">
            <w:pPr>
              <w:pStyle w:val="Corpotesto"/>
              <w:jc w:val="center"/>
              <w:rPr>
                <w:rFonts w:cs="Arial"/>
                <w:sz w:val="20"/>
                <w:szCs w:val="20"/>
              </w:rPr>
            </w:pPr>
            <w:r w:rsidRPr="00153EB7">
              <w:rPr>
                <w:rFonts w:cs="Arial"/>
                <w:sz w:val="20"/>
                <w:szCs w:val="20"/>
              </w:rPr>
              <w:t>…………….</w:t>
            </w:r>
          </w:p>
        </w:tc>
      </w:tr>
    </w:tbl>
    <w:p w14:paraId="45442DF8" w14:textId="77777777" w:rsidR="00A86948" w:rsidRDefault="00A86948" w:rsidP="00A86948">
      <w:pPr>
        <w:pStyle w:val="Corpotesto"/>
        <w:rPr>
          <w:rFonts w:ascii="Times New Roman"/>
          <w:sz w:val="20"/>
        </w:rPr>
      </w:pPr>
    </w:p>
    <w:p w14:paraId="63A45570" w14:textId="77777777" w:rsidR="00A86948" w:rsidRDefault="00A86948" w:rsidP="00A86948">
      <w:pPr>
        <w:numPr>
          <w:ilvl w:val="0"/>
          <w:numId w:val="3"/>
        </w:numPr>
        <w:ind w:left="426" w:right="531"/>
        <w:jc w:val="both"/>
        <w:rPr>
          <w:rFonts w:ascii="Times New Roman"/>
          <w:sz w:val="18"/>
          <w:szCs w:val="18"/>
        </w:rPr>
      </w:pPr>
      <w:r>
        <w:rPr>
          <w:w w:val="105"/>
          <w:sz w:val="18"/>
          <w:szCs w:val="18"/>
        </w:rPr>
        <w:t>dichiara di</w:t>
      </w:r>
      <w:r>
        <w:rPr>
          <w:spacing w:val="1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aver</w:t>
      </w:r>
      <w:r>
        <w:rPr>
          <w:spacing w:val="1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preso visione dell'informativa relativa al trattamento dei</w:t>
      </w:r>
      <w:r>
        <w:rPr>
          <w:spacing w:val="1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dati personali pubblicata sul</w:t>
      </w:r>
      <w:r>
        <w:rPr>
          <w:spacing w:val="1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sito internet dell'Amministrazione destinataria, titolare del trattamento delle informazioni trasmesse</w:t>
      </w:r>
      <w:r>
        <w:rPr>
          <w:spacing w:val="1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all'atto</w:t>
      </w:r>
      <w:r>
        <w:rPr>
          <w:spacing w:val="2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della</w:t>
      </w:r>
      <w:r>
        <w:rPr>
          <w:spacing w:val="1"/>
          <w:w w:val="105"/>
          <w:sz w:val="18"/>
          <w:szCs w:val="18"/>
        </w:rPr>
        <w:t xml:space="preserve"> presentazione dell’istanza.</w:t>
      </w:r>
    </w:p>
    <w:p w14:paraId="326E9B6E" w14:textId="77777777" w:rsidR="00A86948" w:rsidRDefault="00A86948" w:rsidP="00A86948">
      <w:pPr>
        <w:pStyle w:val="Corpotesto"/>
        <w:spacing w:before="7"/>
        <w:rPr>
          <w:rFonts w:ascii="Times New Roman"/>
          <w:sz w:val="20"/>
        </w:rPr>
      </w:pPr>
    </w:p>
    <w:p w14:paraId="584D9A75" w14:textId="77777777" w:rsidR="00A86948" w:rsidRDefault="00A86948" w:rsidP="00A86948">
      <w:pPr>
        <w:pStyle w:val="Corpotesto"/>
        <w:spacing w:before="7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Carmignano di Brenta, </w:t>
      </w:r>
    </w:p>
    <w:p w14:paraId="017435EC" w14:textId="1FBBE5CA" w:rsidR="00A86948" w:rsidRDefault="00A86948" w:rsidP="009025D0">
      <w:pPr>
        <w:tabs>
          <w:tab w:val="left" w:pos="6515"/>
        </w:tabs>
        <w:ind w:left="132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ab/>
        <w:t>In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fede</w:t>
      </w:r>
    </w:p>
    <w:p w14:paraId="62455F9F" w14:textId="77777777" w:rsidR="00A86948" w:rsidRDefault="00A86948" w:rsidP="00A86948">
      <w:pPr>
        <w:pStyle w:val="Corpotesto"/>
        <w:rPr>
          <w:rFonts w:ascii="Times New Roman"/>
          <w:sz w:val="20"/>
        </w:rPr>
      </w:pPr>
    </w:p>
    <w:p w14:paraId="547ECE44" w14:textId="77777777" w:rsidR="009025D0" w:rsidRDefault="009025D0" w:rsidP="00A86948">
      <w:pPr>
        <w:pStyle w:val="Corpotesto"/>
        <w:spacing w:before="8"/>
        <w:rPr>
          <w:rFonts w:ascii="Times New Roman"/>
          <w:sz w:val="16"/>
        </w:rPr>
      </w:pPr>
    </w:p>
    <w:p w14:paraId="1A723C25" w14:textId="1B317C6B" w:rsidR="00A86948" w:rsidRDefault="00A86948" w:rsidP="00A86948">
      <w:pPr>
        <w:pStyle w:val="Corpotesto"/>
        <w:spacing w:before="8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4CE544" wp14:editId="6EB97045">
                <wp:simplePos x="0" y="0"/>
                <wp:positionH relativeFrom="page">
                  <wp:posOffset>3871595</wp:posOffset>
                </wp:positionH>
                <wp:positionV relativeFrom="paragraph">
                  <wp:posOffset>149225</wp:posOffset>
                </wp:positionV>
                <wp:extent cx="2093595" cy="1270"/>
                <wp:effectExtent l="13970" t="6350" r="6985" b="1143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3595" cy="1270"/>
                        </a:xfrm>
                        <a:custGeom>
                          <a:avLst/>
                          <a:gdLst>
                            <a:gd name="T0" fmla="+- 0 6097 6097"/>
                            <a:gd name="T1" fmla="*/ T0 w 3297"/>
                            <a:gd name="T2" fmla="+- 0 9394 6097"/>
                            <a:gd name="T3" fmla="*/ T2 w 32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7">
                              <a:moveTo>
                                <a:pt x="0" y="0"/>
                              </a:moveTo>
                              <a:lnTo>
                                <a:pt x="3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B5FE0" id="Figura a mano libera: forma 1" o:spid="_x0000_s1026" style="position:absolute;margin-left:304.85pt;margin-top:11.75pt;width:164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" path="m,l3297,e" filled="f" strokeweight=".14056mm">
                <v:path arrowok="t" o:connecttype="custom" o:connectlocs="0,0;2093595,0" o:connectangles="0,0"/>
                <w10:wrap type="topAndBottom" anchorx="page"/>
              </v:shape>
            </w:pict>
          </mc:Fallback>
        </mc:AlternateContent>
      </w:r>
    </w:p>
    <w:p w14:paraId="7F8070A1" w14:textId="77777777" w:rsidR="009025D0" w:rsidRDefault="009025D0">
      <w:pPr>
        <w:rPr>
          <w:sz w:val="18"/>
          <w:szCs w:val="18"/>
        </w:rPr>
      </w:pPr>
    </w:p>
    <w:p w14:paraId="7764F9A2" w14:textId="77777777" w:rsidR="009025D0" w:rsidRDefault="009025D0">
      <w:pPr>
        <w:rPr>
          <w:sz w:val="18"/>
          <w:szCs w:val="18"/>
        </w:rPr>
      </w:pPr>
    </w:p>
    <w:p w14:paraId="1E7431C1" w14:textId="7D6DC67F" w:rsidR="00DD314A" w:rsidRPr="009025D0" w:rsidRDefault="009025D0" w:rsidP="00A425EC">
      <w:pPr>
        <w:ind w:right="282"/>
        <w:rPr>
          <w:sz w:val="18"/>
          <w:szCs w:val="18"/>
        </w:rPr>
      </w:pPr>
      <w:r w:rsidRPr="009025D0">
        <w:rPr>
          <w:sz w:val="18"/>
          <w:szCs w:val="18"/>
        </w:rPr>
        <w:t xml:space="preserve">Firmare e inviare unitamente alla domanda una </w:t>
      </w:r>
      <w:r w:rsidR="00294412" w:rsidRPr="009025D0">
        <w:rPr>
          <w:sz w:val="18"/>
          <w:szCs w:val="18"/>
        </w:rPr>
        <w:t>copia di un documento di riconoscimento</w:t>
      </w:r>
      <w:r w:rsidRPr="009025D0">
        <w:rPr>
          <w:sz w:val="18"/>
          <w:szCs w:val="18"/>
        </w:rPr>
        <w:t xml:space="preserve"> in corso di validità</w:t>
      </w:r>
    </w:p>
    <w:p w14:paraId="4A666487" w14:textId="77777777" w:rsidR="00153EB7" w:rsidRDefault="00153EB7"/>
    <w:sectPr w:rsidR="00153EB7" w:rsidSect="00A869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28C1"/>
    <w:multiLevelType w:val="hybridMultilevel"/>
    <w:tmpl w:val="47C25C16"/>
    <w:lvl w:ilvl="0" w:tplc="29D2C7AE">
      <w:start w:val="1"/>
      <w:numFmt w:val="decimal"/>
      <w:lvlText w:val="%1)"/>
      <w:lvlJc w:val="left"/>
      <w:pPr>
        <w:ind w:left="560" w:hanging="361"/>
      </w:pPr>
      <w:rPr>
        <w:spacing w:val="-1"/>
        <w:w w:val="100"/>
        <w:lang w:val="it-IT" w:eastAsia="en-US" w:bidi="ar-SA"/>
      </w:rPr>
    </w:lvl>
    <w:lvl w:ilvl="1" w:tplc="16E82F1C">
      <w:start w:val="1"/>
      <w:numFmt w:val="lowerLetter"/>
      <w:lvlText w:val="%2)"/>
      <w:lvlJc w:val="left"/>
      <w:pPr>
        <w:ind w:left="126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BFDAABB2">
      <w:numFmt w:val="bullet"/>
      <w:lvlText w:val="•"/>
      <w:lvlJc w:val="left"/>
      <w:pPr>
        <w:ind w:left="2249" w:hanging="360"/>
      </w:pPr>
      <w:rPr>
        <w:lang w:val="it-IT" w:eastAsia="en-US" w:bidi="ar-SA"/>
      </w:rPr>
    </w:lvl>
    <w:lvl w:ilvl="3" w:tplc="74D4739C">
      <w:numFmt w:val="bullet"/>
      <w:lvlText w:val="•"/>
      <w:lvlJc w:val="left"/>
      <w:pPr>
        <w:ind w:left="3239" w:hanging="360"/>
      </w:pPr>
      <w:rPr>
        <w:lang w:val="it-IT" w:eastAsia="en-US" w:bidi="ar-SA"/>
      </w:rPr>
    </w:lvl>
    <w:lvl w:ilvl="4" w:tplc="AAB80708">
      <w:numFmt w:val="bullet"/>
      <w:lvlText w:val="•"/>
      <w:lvlJc w:val="left"/>
      <w:pPr>
        <w:ind w:left="4228" w:hanging="360"/>
      </w:pPr>
      <w:rPr>
        <w:lang w:val="it-IT" w:eastAsia="en-US" w:bidi="ar-SA"/>
      </w:rPr>
    </w:lvl>
    <w:lvl w:ilvl="5" w:tplc="403A76EC">
      <w:numFmt w:val="bullet"/>
      <w:lvlText w:val="•"/>
      <w:lvlJc w:val="left"/>
      <w:pPr>
        <w:ind w:left="5218" w:hanging="360"/>
      </w:pPr>
      <w:rPr>
        <w:lang w:val="it-IT" w:eastAsia="en-US" w:bidi="ar-SA"/>
      </w:rPr>
    </w:lvl>
    <w:lvl w:ilvl="6" w:tplc="D2604AFE">
      <w:numFmt w:val="bullet"/>
      <w:lvlText w:val="•"/>
      <w:lvlJc w:val="left"/>
      <w:pPr>
        <w:ind w:left="6208" w:hanging="360"/>
      </w:pPr>
      <w:rPr>
        <w:lang w:val="it-IT" w:eastAsia="en-US" w:bidi="ar-SA"/>
      </w:rPr>
    </w:lvl>
    <w:lvl w:ilvl="7" w:tplc="80804C74">
      <w:numFmt w:val="bullet"/>
      <w:lvlText w:val="•"/>
      <w:lvlJc w:val="left"/>
      <w:pPr>
        <w:ind w:left="7197" w:hanging="360"/>
      </w:pPr>
      <w:rPr>
        <w:lang w:val="it-IT" w:eastAsia="en-US" w:bidi="ar-SA"/>
      </w:rPr>
    </w:lvl>
    <w:lvl w:ilvl="8" w:tplc="71926D34">
      <w:numFmt w:val="bullet"/>
      <w:lvlText w:val="•"/>
      <w:lvlJc w:val="left"/>
      <w:pPr>
        <w:ind w:left="8187" w:hanging="360"/>
      </w:pPr>
      <w:rPr>
        <w:lang w:val="it-IT" w:eastAsia="en-US" w:bidi="ar-SA"/>
      </w:rPr>
    </w:lvl>
  </w:abstractNum>
  <w:abstractNum w:abstractNumId="1" w15:restartNumberingAfterBreak="0">
    <w:nsid w:val="43585C23"/>
    <w:multiLevelType w:val="hybridMultilevel"/>
    <w:tmpl w:val="433CE0A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30C6"/>
    <w:multiLevelType w:val="hybridMultilevel"/>
    <w:tmpl w:val="A1E436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E6"/>
    <w:rsid w:val="00153EB7"/>
    <w:rsid w:val="00294412"/>
    <w:rsid w:val="003C12F3"/>
    <w:rsid w:val="007A2387"/>
    <w:rsid w:val="007C7A61"/>
    <w:rsid w:val="009025D0"/>
    <w:rsid w:val="00A10D66"/>
    <w:rsid w:val="00A425EC"/>
    <w:rsid w:val="00A46AE6"/>
    <w:rsid w:val="00A86948"/>
    <w:rsid w:val="00B8581A"/>
    <w:rsid w:val="00DD314A"/>
    <w:rsid w:val="00D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A2C362"/>
  <w15:chartTrackingRefBased/>
  <w15:docId w15:val="{402459AE-27B3-4E13-B121-CE70CC46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A869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86948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86948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A86948"/>
    <w:pPr>
      <w:ind w:left="560" w:hanging="360"/>
    </w:pPr>
  </w:style>
  <w:style w:type="paragraph" w:customStyle="1" w:styleId="TableParagraph">
    <w:name w:val="Table Paragraph"/>
    <w:basedOn w:val="Normale"/>
    <w:uiPriority w:val="1"/>
    <w:qFormat/>
    <w:rsid w:val="00A86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3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Nicolin</dc:creator>
  <cp:keywords/>
  <dc:description/>
  <cp:lastModifiedBy>Stefania Nicolin</cp:lastModifiedBy>
  <cp:revision>2</cp:revision>
  <cp:lastPrinted>2022-04-20T08:48:00Z</cp:lastPrinted>
  <dcterms:created xsi:type="dcterms:W3CDTF">2022-04-20T08:49:00Z</dcterms:created>
  <dcterms:modified xsi:type="dcterms:W3CDTF">2022-04-20T08:49:00Z</dcterms:modified>
</cp:coreProperties>
</file>